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C0204" w14:textId="77777777" w:rsidR="005E0F4C" w:rsidRPr="0018510E" w:rsidRDefault="005E0F4C" w:rsidP="005E0F4C">
      <w:pPr>
        <w:spacing w:before="240" w:after="240" w:line="276" w:lineRule="auto"/>
        <w:jc w:val="right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Załącznik nr 5 do SWZ</w:t>
      </w:r>
    </w:p>
    <w:p w14:paraId="27E63383" w14:textId="77777777" w:rsidR="005E0F4C" w:rsidRPr="0018510E" w:rsidRDefault="005E0F4C" w:rsidP="005E0F4C">
      <w:pPr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</w:rPr>
        <w:t>Podmiot:</w:t>
      </w:r>
    </w:p>
    <w:p w14:paraId="4552FD2F" w14:textId="77777777" w:rsidR="005E0F4C" w:rsidRPr="0018510E" w:rsidRDefault="005E0F4C" w:rsidP="005E0F4C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</w:t>
      </w:r>
    </w:p>
    <w:p w14:paraId="1BC7D0B0" w14:textId="77777777" w:rsidR="005E0F4C" w:rsidRPr="0018510E" w:rsidRDefault="005E0F4C" w:rsidP="005E0F4C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>(pełna nazwa/firma, adres, w zależności od podmiotu: NIP/PESEL, KRS/</w:t>
      </w:r>
      <w:proofErr w:type="spellStart"/>
      <w:r w:rsidRPr="0018510E">
        <w:rPr>
          <w:i/>
          <w:color w:val="000000" w:themeColor="text1"/>
        </w:rPr>
        <w:t>CEiDG</w:t>
      </w:r>
      <w:proofErr w:type="spellEnd"/>
      <w:r w:rsidRPr="0018510E">
        <w:rPr>
          <w:i/>
          <w:color w:val="000000" w:themeColor="text1"/>
        </w:rPr>
        <w:t>)</w:t>
      </w:r>
    </w:p>
    <w:p w14:paraId="5B9DB6E5" w14:textId="77777777" w:rsidR="005E0F4C" w:rsidRPr="0018510E" w:rsidRDefault="005E0F4C" w:rsidP="005E0F4C">
      <w:pPr>
        <w:spacing w:before="240" w:after="240" w:line="276" w:lineRule="auto"/>
        <w:rPr>
          <w:color w:val="000000" w:themeColor="text1"/>
          <w:u w:val="single"/>
        </w:rPr>
      </w:pPr>
      <w:r w:rsidRPr="0018510E">
        <w:rPr>
          <w:color w:val="000000" w:themeColor="text1"/>
          <w:u w:val="single"/>
        </w:rPr>
        <w:t>reprezentowany przez:</w:t>
      </w:r>
    </w:p>
    <w:p w14:paraId="4C7E498E" w14:textId="77777777" w:rsidR="005E0F4C" w:rsidRPr="0018510E" w:rsidRDefault="005E0F4C" w:rsidP="005E0F4C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</w:t>
      </w:r>
    </w:p>
    <w:p w14:paraId="23D8A8AD" w14:textId="77777777" w:rsidR="005E0F4C" w:rsidRPr="0018510E" w:rsidRDefault="005E0F4C" w:rsidP="005E0F4C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 xml:space="preserve">(imię, nazwisko, stanowisko/podstawa </w:t>
      </w:r>
      <w:proofErr w:type="gramStart"/>
      <w:r w:rsidRPr="0018510E">
        <w:rPr>
          <w:i/>
          <w:color w:val="000000" w:themeColor="text1"/>
        </w:rPr>
        <w:t>do  reprezentacji</w:t>
      </w:r>
      <w:proofErr w:type="gramEnd"/>
      <w:r w:rsidRPr="0018510E">
        <w:rPr>
          <w:i/>
          <w:color w:val="000000" w:themeColor="text1"/>
        </w:rPr>
        <w:t>)</w:t>
      </w:r>
    </w:p>
    <w:p w14:paraId="49CBB164" w14:textId="77777777" w:rsidR="005E0F4C" w:rsidRPr="0018510E" w:rsidRDefault="005E0F4C" w:rsidP="005E0F4C">
      <w:pPr>
        <w:spacing w:before="240" w:after="240" w:line="276" w:lineRule="auto"/>
        <w:rPr>
          <w:color w:val="000000" w:themeColor="text1"/>
        </w:rPr>
      </w:pPr>
    </w:p>
    <w:p w14:paraId="26611A2D" w14:textId="77777777" w:rsidR="005E0F4C" w:rsidRPr="0018510E" w:rsidRDefault="005E0F4C" w:rsidP="005E0F4C">
      <w:pPr>
        <w:spacing w:before="240" w:after="240" w:line="276" w:lineRule="auto"/>
        <w:jc w:val="center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Oświadczenia podmiotu udostępniającego zasoby</w:t>
      </w:r>
    </w:p>
    <w:p w14:paraId="763609CF" w14:textId="77777777" w:rsidR="005E0F4C" w:rsidRPr="0018510E" w:rsidRDefault="005E0F4C" w:rsidP="005E0F4C">
      <w:pPr>
        <w:spacing w:before="240" w:after="240" w:line="276" w:lineRule="auto"/>
        <w:jc w:val="center"/>
        <w:rPr>
          <w:b/>
          <w:caps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 xml:space="preserve">UWZGLĘDNIAJĄCE PRZESŁANKI WYKLUCZENIA Z ART. 7 UST. 1 USTAWY </w:t>
      </w:r>
      <w:r w:rsidRPr="0018510E">
        <w:rPr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122345C2" w14:textId="77777777" w:rsidR="005E0F4C" w:rsidRPr="0018510E" w:rsidRDefault="005E0F4C" w:rsidP="005E0F4C">
      <w:pPr>
        <w:spacing w:before="240" w:after="240" w:line="276" w:lineRule="auto"/>
        <w:jc w:val="center"/>
        <w:rPr>
          <w:b/>
          <w:color w:val="000000" w:themeColor="text1"/>
        </w:rPr>
      </w:pPr>
      <w:r w:rsidRPr="0018510E">
        <w:rPr>
          <w:b/>
          <w:color w:val="000000" w:themeColor="text1"/>
        </w:rPr>
        <w:t xml:space="preserve">składane na podstawie art. 125 ust. 5 ustawy </w:t>
      </w:r>
      <w:proofErr w:type="spellStart"/>
      <w:r w:rsidRPr="0018510E">
        <w:rPr>
          <w:b/>
          <w:color w:val="000000" w:themeColor="text1"/>
        </w:rPr>
        <w:t>Pzp</w:t>
      </w:r>
      <w:proofErr w:type="spellEnd"/>
    </w:p>
    <w:p w14:paraId="6E37EB2E" w14:textId="77777777" w:rsidR="005E0F4C" w:rsidRPr="0018510E" w:rsidRDefault="005E0F4C" w:rsidP="005E0F4C">
      <w:pPr>
        <w:spacing w:before="240" w:after="240" w:line="276" w:lineRule="auto"/>
        <w:jc w:val="both"/>
        <w:rPr>
          <w:color w:val="000000" w:themeColor="text1"/>
        </w:rPr>
      </w:pPr>
    </w:p>
    <w:p w14:paraId="72463D64" w14:textId="77777777" w:rsidR="005E0F4C" w:rsidRPr="0018510E" w:rsidRDefault="005E0F4C" w:rsidP="005E0F4C">
      <w:pPr>
        <w:spacing w:before="240" w:after="240" w:line="276" w:lineRule="auto"/>
        <w:jc w:val="both"/>
        <w:rPr>
          <w:b/>
          <w:color w:val="000000" w:themeColor="text1"/>
        </w:rPr>
      </w:pPr>
      <w:r w:rsidRPr="0018510E">
        <w:rPr>
          <w:color w:val="000000" w:themeColor="text1"/>
        </w:rPr>
        <w:t>Na potrzeby postępowania o udzielenie zamówienia publicznego pn.</w:t>
      </w:r>
      <w:r w:rsidRPr="0018510E">
        <w:rPr>
          <w:b/>
          <w:color w:val="000000" w:themeColor="text1"/>
        </w:rPr>
        <w:t xml:space="preserve"> „Dostawa nowego samochodu dostawczego z homologacją ciężarową (kategoria N1)”, </w:t>
      </w:r>
      <w:r w:rsidRPr="0018510E">
        <w:rPr>
          <w:bCs/>
          <w:color w:val="000000" w:themeColor="text1"/>
        </w:rPr>
        <w:t>prowadzonego przez Miejski Dom Kultury w Piekarach Śląskich,</w:t>
      </w:r>
      <w:r w:rsidRPr="0018510E">
        <w:rPr>
          <w:color w:val="000000" w:themeColor="text1"/>
        </w:rPr>
        <w:t xml:space="preserve"> oświadczam, co następuje: </w:t>
      </w:r>
    </w:p>
    <w:p w14:paraId="0BAE24EF" w14:textId="77777777" w:rsidR="005E0F4C" w:rsidRPr="0018510E" w:rsidRDefault="005E0F4C" w:rsidP="005E0F4C">
      <w:pPr>
        <w:shd w:val="clear" w:color="auto" w:fill="BFBFBF"/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</w:rPr>
        <w:t>OŚWIADCZENIA DOTYCZĄCE PODSTAW WYKLUCZENIA:</w:t>
      </w:r>
    </w:p>
    <w:p w14:paraId="32CBA530" w14:textId="38B90934" w:rsidR="005E0F4C" w:rsidRPr="0018510E" w:rsidRDefault="005E0F4C" w:rsidP="005E0F4C">
      <w:pPr>
        <w:numPr>
          <w:ilvl w:val="0"/>
          <w:numId w:val="1"/>
        </w:num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 xml:space="preserve">Oświadczam, że nie zachodzą w stosunku do mnie przesłanki wykluczenia z postępowania na podstawie art. 108 ust 1 ustawy </w:t>
      </w:r>
      <w:proofErr w:type="spellStart"/>
      <w:r w:rsidRPr="0018510E">
        <w:rPr>
          <w:color w:val="000000" w:themeColor="text1"/>
          <w:lang w:eastAsia="en-US"/>
        </w:rPr>
        <w:t>Pzp</w:t>
      </w:r>
      <w:proofErr w:type="spellEnd"/>
      <w:r w:rsidRPr="0018510E">
        <w:rPr>
          <w:color w:val="000000" w:themeColor="text1"/>
          <w:lang w:eastAsia="en-US"/>
        </w:rPr>
        <w:t>.</w:t>
      </w:r>
    </w:p>
    <w:p w14:paraId="498CFD66" w14:textId="591C866D" w:rsidR="005E0F4C" w:rsidRPr="0018510E" w:rsidRDefault="005E0F4C" w:rsidP="005E0F4C">
      <w:pPr>
        <w:numPr>
          <w:ilvl w:val="0"/>
          <w:numId w:val="1"/>
        </w:numPr>
        <w:spacing w:before="240" w:after="240" w:line="276" w:lineRule="auto"/>
        <w:ind w:left="714" w:hanging="357"/>
        <w:jc w:val="both"/>
        <w:rPr>
          <w:rFonts w:eastAsia="Times New Roman"/>
          <w:color w:val="000000" w:themeColor="text1"/>
        </w:rPr>
      </w:pPr>
      <w:r w:rsidRPr="0018510E">
        <w:rPr>
          <w:rFonts w:eastAsia="Times New Roman"/>
          <w:color w:val="000000" w:themeColor="text1"/>
        </w:rPr>
        <w:t>Oświadczam, że nie zachodzą w stosunku do mnie przesłanki wykluczenia z postępowania na podstawie art.  7 ust. 1 ustawy z dnia 13 kwietnia 2022 r.</w:t>
      </w:r>
      <w:r w:rsidRPr="0018510E">
        <w:rPr>
          <w:rFonts w:eastAsia="Times New Roman"/>
          <w:i/>
          <w:iCs/>
          <w:color w:val="000000" w:themeColor="text1"/>
        </w:rPr>
        <w:t xml:space="preserve"> </w:t>
      </w:r>
      <w:r w:rsidRPr="0018510E">
        <w:rPr>
          <w:rFonts w:eastAsia="Times New Roman"/>
          <w:iCs/>
          <w:color w:val="000000" w:themeColor="text1"/>
        </w:rPr>
        <w:t xml:space="preserve">o </w:t>
      </w:r>
      <w:r w:rsidRPr="0018510E">
        <w:rPr>
          <w:rFonts w:eastAsia="Times New Roman"/>
          <w:iCs/>
          <w:color w:val="000000" w:themeColor="text1"/>
        </w:rPr>
        <w:lastRenderedPageBreak/>
        <w:t>szczególnych rozwiązaniach w zakresie przeciwdziałania wspieraniu agresji na Ukrainę oraz służących ochronie bezpieczeństwa narodowego</w:t>
      </w:r>
      <w:r w:rsidRPr="0018510E">
        <w:rPr>
          <w:rFonts w:eastAsia="Times New Roman"/>
          <w:i/>
          <w:iCs/>
          <w:color w:val="000000" w:themeColor="text1"/>
        </w:rPr>
        <w:t xml:space="preserve"> (Dz. U. poz. 835)</w:t>
      </w:r>
      <w:r w:rsidRPr="0018510E">
        <w:rPr>
          <w:rFonts w:eastAsia="Times New Roman"/>
          <w:i/>
          <w:iCs/>
          <w:color w:val="000000" w:themeColor="text1"/>
          <w:vertAlign w:val="superscript"/>
        </w:rPr>
        <w:footnoteReference w:id="1"/>
      </w:r>
      <w:r w:rsidRPr="0018510E">
        <w:rPr>
          <w:rFonts w:eastAsia="Times New Roman"/>
          <w:i/>
          <w:iCs/>
          <w:color w:val="000000" w:themeColor="text1"/>
        </w:rPr>
        <w:t>.</w:t>
      </w:r>
      <w:r w:rsidRPr="0018510E">
        <w:rPr>
          <w:rFonts w:eastAsia="Times New Roman"/>
          <w:color w:val="000000" w:themeColor="text1"/>
        </w:rPr>
        <w:t xml:space="preserve"> </w:t>
      </w:r>
    </w:p>
    <w:p w14:paraId="40E21F86" w14:textId="77777777" w:rsidR="005E0F4C" w:rsidRPr="0018510E" w:rsidRDefault="005E0F4C" w:rsidP="005E0F4C">
      <w:pPr>
        <w:spacing w:before="240" w:after="240" w:line="276" w:lineRule="auto"/>
        <w:ind w:left="5664" w:firstLine="708"/>
        <w:jc w:val="both"/>
        <w:rPr>
          <w:i/>
          <w:color w:val="000000" w:themeColor="text1"/>
        </w:rPr>
      </w:pPr>
    </w:p>
    <w:p w14:paraId="3DE03FFB" w14:textId="77777777" w:rsidR="005E0F4C" w:rsidRPr="0018510E" w:rsidRDefault="005E0F4C" w:rsidP="005E0F4C">
      <w:pPr>
        <w:shd w:val="clear" w:color="auto" w:fill="BFBFBF"/>
        <w:spacing w:before="240" w:after="240" w:line="276" w:lineRule="auto"/>
        <w:jc w:val="both"/>
        <w:rPr>
          <w:b/>
          <w:color w:val="000000" w:themeColor="text1"/>
        </w:rPr>
      </w:pPr>
      <w:bookmarkStart w:id="0" w:name="_Hlk99009560"/>
      <w:r w:rsidRPr="0018510E">
        <w:rPr>
          <w:b/>
          <w:color w:val="000000" w:themeColor="text1"/>
        </w:rPr>
        <w:t>OŚWIADCZENIE DOTYCZĄCE PODANYCH INFORMACJI:</w:t>
      </w:r>
      <w:bookmarkEnd w:id="0"/>
    </w:p>
    <w:p w14:paraId="5F035407" w14:textId="77777777" w:rsidR="005E0F4C" w:rsidRPr="0018510E" w:rsidRDefault="005E0F4C" w:rsidP="005E0F4C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Oświadczam, że wszystkie informacje podane w powyższych oświadczeniach są aktualne </w:t>
      </w:r>
      <w:r w:rsidRPr="0018510E">
        <w:rPr>
          <w:color w:val="000000" w:themeColor="text1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BB7433" w14:textId="77777777" w:rsidR="005E0F4C" w:rsidRPr="0018510E" w:rsidRDefault="005E0F4C" w:rsidP="005E0F4C">
      <w:pPr>
        <w:spacing w:before="240" w:after="240" w:line="276" w:lineRule="auto"/>
        <w:jc w:val="both"/>
        <w:rPr>
          <w:color w:val="000000" w:themeColor="text1"/>
          <w:sz w:val="21"/>
          <w:szCs w:val="21"/>
        </w:rPr>
      </w:pPr>
    </w:p>
    <w:p w14:paraId="3B659255" w14:textId="77777777" w:rsidR="005E0F4C" w:rsidRPr="0018510E" w:rsidRDefault="005E0F4C" w:rsidP="005E0F4C">
      <w:pPr>
        <w:spacing w:before="240" w:after="240" w:line="276" w:lineRule="auto"/>
        <w:jc w:val="both"/>
        <w:rPr>
          <w:color w:val="000000" w:themeColor="text1"/>
          <w:sz w:val="21"/>
          <w:szCs w:val="21"/>
        </w:rPr>
      </w:pPr>
    </w:p>
    <w:p w14:paraId="42AB9D7F" w14:textId="77777777" w:rsidR="005E0F4C" w:rsidRPr="0018510E" w:rsidRDefault="005E0F4C" w:rsidP="005E0F4C">
      <w:pPr>
        <w:spacing w:before="240" w:after="240" w:line="276" w:lineRule="auto"/>
        <w:jc w:val="both"/>
        <w:rPr>
          <w:color w:val="000000" w:themeColor="text1"/>
          <w:sz w:val="21"/>
          <w:szCs w:val="21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  <w:t>……………………………………….</w:t>
      </w:r>
    </w:p>
    <w:p w14:paraId="4CC5EA13" w14:textId="77777777" w:rsidR="005E0F4C" w:rsidRPr="0018510E" w:rsidRDefault="005E0F4C" w:rsidP="005E0F4C">
      <w:pPr>
        <w:spacing w:before="240" w:after="240" w:line="276" w:lineRule="auto"/>
        <w:jc w:val="both"/>
        <w:rPr>
          <w:i/>
          <w:color w:val="000000" w:themeColor="text1"/>
          <w:sz w:val="16"/>
          <w:szCs w:val="16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14:paraId="5FB1CC0B" w14:textId="77777777" w:rsidR="005E0F4C" w:rsidRPr="0018510E" w:rsidRDefault="005E0F4C" w:rsidP="005E0F4C">
      <w:pPr>
        <w:spacing w:before="240" w:after="240" w:line="276" w:lineRule="auto"/>
        <w:rPr>
          <w:b/>
          <w:bCs/>
          <w:color w:val="000000" w:themeColor="text1"/>
          <w:u w:val="single"/>
          <w:lang w:eastAsia="en-US"/>
        </w:rPr>
      </w:pPr>
    </w:p>
    <w:p w14:paraId="3B7DD4D6" w14:textId="088F55C0" w:rsidR="004A43E1" w:rsidRDefault="004A43E1" w:rsidP="005E0F4C"/>
    <w:sectPr w:rsidR="004A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082B0" w14:textId="77777777" w:rsidR="00D26439" w:rsidRDefault="00D26439" w:rsidP="005E0F4C">
      <w:r>
        <w:separator/>
      </w:r>
    </w:p>
  </w:endnote>
  <w:endnote w:type="continuationSeparator" w:id="0">
    <w:p w14:paraId="51070441" w14:textId="77777777" w:rsidR="00D26439" w:rsidRDefault="00D26439" w:rsidP="005E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D5483" w14:textId="77777777" w:rsidR="00D26439" w:rsidRDefault="00D26439" w:rsidP="005E0F4C">
      <w:r>
        <w:separator/>
      </w:r>
    </w:p>
  </w:footnote>
  <w:footnote w:type="continuationSeparator" w:id="0">
    <w:p w14:paraId="7D43CA4B" w14:textId="77777777" w:rsidR="00D26439" w:rsidRDefault="00D26439" w:rsidP="005E0F4C">
      <w:r>
        <w:continuationSeparator/>
      </w:r>
    </w:p>
  </w:footnote>
  <w:footnote w:id="1">
    <w:p w14:paraId="6C29A25E" w14:textId="77777777" w:rsidR="005E0F4C" w:rsidRDefault="005E0F4C" w:rsidP="005E0F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446F393" w14:textId="77777777" w:rsidR="005E0F4C" w:rsidRDefault="005E0F4C" w:rsidP="005E0F4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FB18CF" w14:textId="77777777" w:rsidR="005E0F4C" w:rsidRDefault="005E0F4C" w:rsidP="005E0F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F37ED6" w14:textId="77777777" w:rsidR="005E0F4C" w:rsidRDefault="005E0F4C" w:rsidP="005E0F4C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55B615" w14:textId="77777777" w:rsidR="005E0F4C" w:rsidRDefault="005E0F4C" w:rsidP="005E0F4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437D0"/>
    <w:multiLevelType w:val="hybridMultilevel"/>
    <w:tmpl w:val="28F0D164"/>
    <w:lvl w:ilvl="0" w:tplc="9E827E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2244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F4C"/>
    <w:rsid w:val="0012066E"/>
    <w:rsid w:val="001E785D"/>
    <w:rsid w:val="004A43E1"/>
    <w:rsid w:val="005E0F4C"/>
    <w:rsid w:val="00771248"/>
    <w:rsid w:val="007B5880"/>
    <w:rsid w:val="009108FD"/>
    <w:rsid w:val="00CC1F2D"/>
    <w:rsid w:val="00D2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32695"/>
  <w15:chartTrackingRefBased/>
  <w15:docId w15:val="{1850B2DB-347D-484D-9821-F0FEF1E7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F4C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0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0F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0F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0F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0F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0F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0F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0F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0F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0F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0F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0F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0F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0F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0F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0F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0F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0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0F4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0F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0F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0F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0F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0F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0F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0F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0F4C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5E0F4C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E0F4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5E0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1</cp:revision>
  <dcterms:created xsi:type="dcterms:W3CDTF">2025-11-10T11:15:00Z</dcterms:created>
  <dcterms:modified xsi:type="dcterms:W3CDTF">2025-11-10T11:15:00Z</dcterms:modified>
</cp:coreProperties>
</file>